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4690" w14:textId="77777777" w:rsidR="00A63C27" w:rsidRDefault="00A63C27" w:rsidP="00A63C27"/>
    <w:p w14:paraId="6D4ECBAA" w14:textId="77777777" w:rsidR="00A63C27" w:rsidRDefault="00A63C27" w:rsidP="00A63C27"/>
    <w:p w14:paraId="02E8324C" w14:textId="77777777" w:rsidR="00A63C27" w:rsidRDefault="00A63C27" w:rsidP="00A63C27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A63C27" w:rsidRPr="00D15194" w14:paraId="7DB07596" w14:textId="77777777" w:rsidTr="0022542D">
        <w:tc>
          <w:tcPr>
            <w:tcW w:w="4962" w:type="dxa"/>
          </w:tcPr>
          <w:p w14:paraId="20DE32B3" w14:textId="77777777" w:rsidR="00A63C27" w:rsidRPr="00512633" w:rsidRDefault="00A63C27" w:rsidP="0022542D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074BD380" w14:textId="77777777" w:rsidR="00A63C27" w:rsidRPr="00512633" w:rsidRDefault="00A63C27" w:rsidP="0022542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F78B8" wp14:editId="1336E18B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A662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pd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2FD9126" w14:textId="77777777" w:rsidR="00A63C27" w:rsidRPr="00512633" w:rsidRDefault="00A63C27" w:rsidP="0022542D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54B60265" w14:textId="77777777" w:rsidR="00A63C27" w:rsidRPr="00A27257" w:rsidRDefault="00A63C27" w:rsidP="0022542D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6586C13F" w14:textId="77777777" w:rsidR="00A63C27" w:rsidRPr="00512633" w:rsidRDefault="00A63C27" w:rsidP="0022542D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75BE7" wp14:editId="6D0D6E8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7FCD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59BE450" w14:textId="77777777" w:rsidR="00A63C27" w:rsidRDefault="00A63C27" w:rsidP="00A63C27">
      <w:pPr>
        <w:pStyle w:val="Heading1"/>
      </w:pPr>
    </w:p>
    <w:p w14:paraId="7892D5C2" w14:textId="34985037" w:rsidR="00A63C27" w:rsidRPr="004A2EBA" w:rsidRDefault="00A63C27" w:rsidP="00A63C27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 w:rsidR="00350C28">
        <w:rPr>
          <w:lang w:val="en-AU"/>
        </w:rPr>
        <w:t>04</w:t>
      </w:r>
    </w:p>
    <w:p w14:paraId="341F67B1" w14:textId="0852C139" w:rsidR="00A63C27" w:rsidRPr="00FE4C35" w:rsidRDefault="00A63C27" w:rsidP="00A63C27">
      <w:pPr>
        <w:pStyle w:val="Heading1"/>
        <w:rPr>
          <w:lang w:val="vi-VN"/>
        </w:rPr>
      </w:pPr>
      <w:r w:rsidRPr="00FE6EBF">
        <w:t xml:space="preserve"> Từ ngày</w:t>
      </w:r>
      <w:r w:rsidR="00350C28">
        <w:t xml:space="preserve"> </w:t>
      </w:r>
      <w:r w:rsidR="00350C28">
        <w:rPr>
          <w:lang w:val="en-AU"/>
        </w:rPr>
        <w:t>27</w:t>
      </w:r>
      <w:r>
        <w:t>/</w:t>
      </w:r>
      <w:r>
        <w:rPr>
          <w:lang w:val="en-AU"/>
        </w:rPr>
        <w:t>9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 w:rsidR="00350C28">
        <w:rPr>
          <w:lang w:val="en-AU"/>
        </w:rPr>
        <w:t>03</w:t>
      </w:r>
      <w:r w:rsidR="00350C28">
        <w:rPr>
          <w:lang w:val="vi-VN"/>
        </w:rPr>
        <w:t>/</w:t>
      </w:r>
      <w:r w:rsidR="00350C28">
        <w:t>10</w:t>
      </w:r>
      <w:r>
        <w:t>/202</w:t>
      </w:r>
      <w:r>
        <w:rPr>
          <w:lang w:val="vi-VN"/>
        </w:rPr>
        <w:t>1</w:t>
      </w:r>
    </w:p>
    <w:bookmarkEnd w:id="0"/>
    <w:p w14:paraId="33D9C0A7" w14:textId="77777777" w:rsidR="00A63C27" w:rsidRPr="00FE6EBF" w:rsidRDefault="00A63C27" w:rsidP="00A63C27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A63C27" w:rsidRPr="00136F6B" w14:paraId="4C68DB6E" w14:textId="77777777" w:rsidTr="00350C28">
        <w:tc>
          <w:tcPr>
            <w:tcW w:w="1416" w:type="dxa"/>
            <w:shd w:val="clear" w:color="auto" w:fill="auto"/>
            <w:vAlign w:val="center"/>
          </w:tcPr>
          <w:p w14:paraId="43C087DB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28B772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11276EA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A63C27" w:rsidRPr="00136F6B" w14:paraId="5084778E" w14:textId="77777777" w:rsidTr="00350C28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6DB6DE6E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1B800924" w14:textId="18811D9C" w:rsidR="00A63C27" w:rsidRPr="004A2EBA" w:rsidRDefault="00350C28" w:rsidP="0022542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27</w:t>
            </w:r>
            <w:r w:rsidR="00A63C27">
              <w:rPr>
                <w:b/>
                <w:color w:val="000000" w:themeColor="text1"/>
                <w:lang w:val="vi-VN"/>
              </w:rPr>
              <w:t>/</w:t>
            </w:r>
            <w:r w:rsidR="00A63C27">
              <w:rPr>
                <w:b/>
                <w:color w:val="000000" w:themeColor="text1"/>
                <w:lang w:val="en-A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50ED068B" w14:textId="1B7CBEFC" w:rsidR="00A63C27" w:rsidRDefault="00A63C27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 w:rsidR="00350C28">
              <w:rPr>
                <w:bCs/>
                <w:color w:val="000000" w:themeColor="text1"/>
              </w:rPr>
              <w:t>7h Đón học sinh lớp 6. (Đo thân nhiệt HS: Cô Nguyên, Thầy Vũ)</w:t>
            </w:r>
            <w:r w:rsidR="0005566C">
              <w:rPr>
                <w:bCs/>
                <w:color w:val="000000" w:themeColor="text1"/>
              </w:rPr>
              <w:t>.</w:t>
            </w:r>
          </w:p>
          <w:p w14:paraId="3020EF25" w14:textId="1BB791C8" w:rsid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- 7h15 Đón học sinh lớp 9  (Đo thân nhiệt HS: Cô Nguyên, Thầy Vũ)</w:t>
            </w:r>
            <w:r w:rsidR="0005566C">
              <w:rPr>
                <w:bCs/>
                <w:color w:val="000000" w:themeColor="text1"/>
              </w:rPr>
              <w:t>.</w:t>
            </w:r>
          </w:p>
          <w:p w14:paraId="37B07626" w14:textId="07B15066" w:rsid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Tiết 1 sinh hoạt lớp nắm số lượng học sinh, tuyên truyền về phòng chống dịch. </w:t>
            </w:r>
          </w:p>
          <w:p w14:paraId="3B88EB46" w14:textId="0F116E0E" w:rsidR="00350C28" w:rsidRP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- 8h. Báo cáo số liệu học sinh về PGD. </w:t>
            </w:r>
          </w:p>
          <w:p w14:paraId="76231A3D" w14:textId="3865FC32" w:rsidR="00350C28" w:rsidRP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Từ tiết 2 dạy học bình thường. </w:t>
            </w:r>
          </w:p>
        </w:tc>
        <w:tc>
          <w:tcPr>
            <w:tcW w:w="4565" w:type="dxa"/>
            <w:shd w:val="clear" w:color="auto" w:fill="auto"/>
          </w:tcPr>
          <w:p w14:paraId="2A427BEB" w14:textId="6C605D07" w:rsid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13h Đón học sinh lớp 7. (Đo thân nhiệt HS: Cô Nguyên, Thầy Vũ)</w:t>
            </w:r>
            <w:r w:rsidR="0005566C">
              <w:rPr>
                <w:bCs/>
                <w:color w:val="000000" w:themeColor="text1"/>
              </w:rPr>
              <w:t>.</w:t>
            </w:r>
          </w:p>
          <w:p w14:paraId="5398BA24" w14:textId="47DDB84C" w:rsid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- 13h15 Đón học sinh lớp 8  (Đo thân nhiệt HS: Cô Nguyên, Thầy Vũ)</w:t>
            </w:r>
            <w:r w:rsidR="0005566C">
              <w:rPr>
                <w:bCs/>
                <w:color w:val="000000" w:themeColor="text1"/>
              </w:rPr>
              <w:t>.</w:t>
            </w:r>
          </w:p>
          <w:p w14:paraId="2529D3C4" w14:textId="77777777" w:rsid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Tiết 1 sinh hoạt lớp nắm số lượng học sinh, tuyên truyền về phòng chống dịch. </w:t>
            </w:r>
          </w:p>
          <w:p w14:paraId="50ADD421" w14:textId="7FF321A3" w:rsidR="00350C28" w:rsidRPr="00350C28" w:rsidRDefault="00350C28" w:rsidP="00B170D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- 14h. Báo cáo số liệu học sinh về PGD. </w:t>
            </w:r>
          </w:p>
          <w:p w14:paraId="5FD6DA60" w14:textId="37AFCC3B" w:rsidR="00A63C27" w:rsidRPr="004A2EBA" w:rsidRDefault="00350C28" w:rsidP="00B170D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</w:rPr>
              <w:t>- Từ tiết 2 dạy học bình thường.</w:t>
            </w:r>
          </w:p>
        </w:tc>
      </w:tr>
      <w:tr w:rsidR="00A63C27" w:rsidRPr="00136F6B" w14:paraId="31F24C22" w14:textId="77777777" w:rsidTr="00350C28">
        <w:tc>
          <w:tcPr>
            <w:tcW w:w="1416" w:type="dxa"/>
            <w:shd w:val="clear" w:color="auto" w:fill="auto"/>
            <w:vAlign w:val="center"/>
          </w:tcPr>
          <w:p w14:paraId="04EB64E5" w14:textId="7A832073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558A64A8" w14:textId="006B0894" w:rsidR="00A63C27" w:rsidRPr="004A2EBA" w:rsidRDefault="00350C28" w:rsidP="0022542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28</w:t>
            </w:r>
            <w:r w:rsidR="00A63C27" w:rsidRPr="00136F6B">
              <w:rPr>
                <w:b/>
                <w:color w:val="000000" w:themeColor="text1"/>
              </w:rPr>
              <w:t>/</w:t>
            </w:r>
            <w:r w:rsidR="00A63C27">
              <w:rPr>
                <w:b/>
                <w:color w:val="000000" w:themeColor="text1"/>
                <w:lang w:val="en-A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C50702" w14:textId="77777777" w:rsidR="00A63C27" w:rsidRDefault="00350C28" w:rsidP="00350C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5D3360">
              <w:rPr>
                <w:bCs/>
                <w:color w:val="000000" w:themeColor="text1"/>
                <w:lang w:val="en-AU"/>
              </w:rPr>
              <w:t>.</w:t>
            </w:r>
          </w:p>
          <w:p w14:paraId="3FC9AF62" w14:textId="1FF42509" w:rsidR="005D3360" w:rsidRPr="004A2EBA" w:rsidRDefault="005D3360" w:rsidP="00350C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- 8h Dự Hội nghị KT-XH tháng 9 tại UBND xã (đ/c HT)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6E8939B" w14:textId="7952546C" w:rsidR="00A63C27" w:rsidRDefault="00350C28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  <w:p w14:paraId="302FB9A9" w14:textId="743D938C" w:rsidR="005D3360" w:rsidRPr="004A2EBA" w:rsidRDefault="005D3360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- 13h30 Dự hội nghị triển khai nhiệm vụ năm học bậc THCS (Trực tuyến: BGH, Tổ trưởng chuyên môn)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A63C27" w:rsidRPr="00136F6B" w14:paraId="6B175743" w14:textId="77777777" w:rsidTr="00350C28">
        <w:tc>
          <w:tcPr>
            <w:tcW w:w="1416" w:type="dxa"/>
            <w:shd w:val="clear" w:color="auto" w:fill="auto"/>
            <w:vAlign w:val="center"/>
          </w:tcPr>
          <w:p w14:paraId="375F6F9F" w14:textId="77777777" w:rsidR="00A63C27" w:rsidRPr="00136F6B" w:rsidRDefault="00A63C27" w:rsidP="0022542D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6349F43C" w14:textId="75B15C85" w:rsidR="00A63C27" w:rsidRPr="004A2EBA" w:rsidRDefault="00350C28" w:rsidP="0022542D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29</w:t>
            </w:r>
            <w:r w:rsidR="00A63C27">
              <w:rPr>
                <w:b/>
                <w:color w:val="000000" w:themeColor="text1"/>
                <w:lang w:val="vi-VN"/>
              </w:rPr>
              <w:t>/</w:t>
            </w:r>
            <w:r w:rsidR="00A63C27">
              <w:rPr>
                <w:b/>
                <w:color w:val="000000" w:themeColor="text1"/>
                <w:lang w:val="en-A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0749764A" w14:textId="77777777" w:rsidR="00A63C27" w:rsidRDefault="00350C28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2DD5DD27" w14:textId="752219F8" w:rsidR="00350C28" w:rsidRPr="004A2EBA" w:rsidRDefault="00350C28" w:rsidP="0022542D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</w:t>
            </w:r>
            <w:r w:rsidR="0005566C">
              <w:rPr>
                <w:bCs/>
                <w:color w:val="000000" w:themeColor="text1"/>
                <w:lang w:val="en-AU"/>
              </w:rPr>
              <w:t>tác phòng, chống dịch ở các lớp</w:t>
            </w:r>
            <w:r>
              <w:rPr>
                <w:bCs/>
                <w:color w:val="000000" w:themeColor="text1"/>
                <w:lang w:val="en-AU"/>
              </w:rPr>
              <w:t xml:space="preserve"> (BGH, y tế)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2D286EDE" w14:textId="77777777" w:rsidR="00350C28" w:rsidRDefault="00350C28" w:rsidP="00350C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322C5DCD" w14:textId="57446AB2" w:rsidR="00A63C27" w:rsidRPr="002A44C2" w:rsidRDefault="00350C28" w:rsidP="00350C28">
            <w:pPr>
              <w:rPr>
                <w:b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</w:t>
            </w:r>
            <w:r w:rsidR="0005566C">
              <w:rPr>
                <w:bCs/>
                <w:color w:val="000000" w:themeColor="text1"/>
                <w:lang w:val="en-AU"/>
              </w:rPr>
              <w:t>tác phòng, chống dịch ở các lớp</w:t>
            </w:r>
            <w:r>
              <w:rPr>
                <w:bCs/>
                <w:color w:val="000000" w:themeColor="text1"/>
                <w:lang w:val="en-AU"/>
              </w:rPr>
              <w:t xml:space="preserve"> (BGH, y tế)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A63C27" w:rsidRPr="00136F6B" w14:paraId="736C1B0D" w14:textId="77777777" w:rsidTr="00350C28">
        <w:tc>
          <w:tcPr>
            <w:tcW w:w="1416" w:type="dxa"/>
            <w:shd w:val="clear" w:color="auto" w:fill="auto"/>
            <w:vAlign w:val="center"/>
          </w:tcPr>
          <w:p w14:paraId="797BA4B7" w14:textId="284B9B79" w:rsidR="00A63C27" w:rsidRPr="00136F6B" w:rsidRDefault="00A63C27" w:rsidP="0022542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176AF898" w14:textId="1C76EA28" w:rsidR="00A63C27" w:rsidRPr="004A2EBA" w:rsidRDefault="00350C28" w:rsidP="0022542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30</w:t>
            </w:r>
            <w:r w:rsidR="00A63C27" w:rsidRPr="00136F6B">
              <w:rPr>
                <w:b/>
                <w:lang w:val="vi-VN"/>
              </w:rPr>
              <w:t>/</w:t>
            </w:r>
            <w:r w:rsidR="00A63C27">
              <w:rPr>
                <w:b/>
                <w:lang w:val="en-A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FAF748" w14:textId="7BB43471" w:rsidR="00A63C27" w:rsidRDefault="00350C28" w:rsidP="0022542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  <w:p w14:paraId="58CD7AA9" w14:textId="384B3BDA" w:rsidR="005D3360" w:rsidRPr="00A63C27" w:rsidRDefault="005D3360" w:rsidP="0022542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- 8h Dự Tập huấn kỹ năng đảm bảo an toàn thông tin trên không gian mạng (06 Lê Lợi; đ/c HT)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8D0162A" w14:textId="3943DE4E" w:rsidR="00A63C27" w:rsidRDefault="00350C28" w:rsidP="0022542D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  <w:p w14:paraId="0726B7F6" w14:textId="61EF4CD5" w:rsidR="00350C28" w:rsidRPr="00136F6B" w:rsidRDefault="00350C28" w:rsidP="0022542D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Nộp kế hoạch dạy học theo CV 4040 về PGD. </w:t>
            </w:r>
          </w:p>
        </w:tc>
      </w:tr>
      <w:tr w:rsidR="00A63C27" w:rsidRPr="0005566C" w14:paraId="7D026C9B" w14:textId="77777777" w:rsidTr="00350C28">
        <w:tc>
          <w:tcPr>
            <w:tcW w:w="1416" w:type="dxa"/>
            <w:shd w:val="clear" w:color="auto" w:fill="auto"/>
            <w:vAlign w:val="center"/>
          </w:tcPr>
          <w:p w14:paraId="1556B4E4" w14:textId="77777777" w:rsidR="00A63C27" w:rsidRPr="00136F6B" w:rsidRDefault="00A63C27" w:rsidP="0022542D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3A664959" w14:textId="45E7EEB7" w:rsidR="00A63C27" w:rsidRPr="004A2EBA" w:rsidRDefault="00350C28" w:rsidP="0022542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01/10</w:t>
            </w:r>
          </w:p>
        </w:tc>
        <w:tc>
          <w:tcPr>
            <w:tcW w:w="4536" w:type="dxa"/>
            <w:shd w:val="clear" w:color="auto" w:fill="auto"/>
          </w:tcPr>
          <w:p w14:paraId="276187FC" w14:textId="6A48984F" w:rsidR="00350C28" w:rsidRDefault="00350C28" w:rsidP="00350C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7E081066" w14:textId="4B4CD8A6" w:rsidR="005D3360" w:rsidRDefault="005D3360" w:rsidP="00350C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- 8h Dự Lễ phát động “Tuần lễ học tập suốt đời 2021” tại điểm cầu UBND xã (đ/c HT, PHT)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  <w:p w14:paraId="2B1F13D7" w14:textId="64F9C79E" w:rsidR="00A63C27" w:rsidRPr="002A44C2" w:rsidRDefault="00350C28" w:rsidP="00350C2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</w:t>
            </w:r>
            <w:r w:rsidR="0005566C">
              <w:rPr>
                <w:bCs/>
                <w:color w:val="000000" w:themeColor="text1"/>
                <w:lang w:val="en-AU"/>
              </w:rPr>
              <w:t>tác phòng, chống dịch ở các lớp</w:t>
            </w:r>
            <w:r>
              <w:rPr>
                <w:bCs/>
                <w:color w:val="000000" w:themeColor="text1"/>
                <w:lang w:val="en-AU"/>
              </w:rPr>
              <w:t xml:space="preserve"> (BGH, y tế)</w:t>
            </w:r>
            <w:r w:rsidR="0005566C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37D98CD2" w14:textId="77777777" w:rsidR="00350C28" w:rsidRPr="0005566C" w:rsidRDefault="00350C28" w:rsidP="00350C28">
            <w:pPr>
              <w:rPr>
                <w:bCs/>
                <w:color w:val="000000" w:themeColor="text1"/>
                <w:lang w:val="vi-VN"/>
              </w:rPr>
            </w:pPr>
            <w:r w:rsidRPr="0005566C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224CF291" w14:textId="5A081C5C" w:rsidR="00A63C27" w:rsidRPr="0005566C" w:rsidRDefault="00350C28" w:rsidP="00350C28">
            <w:pPr>
              <w:rPr>
                <w:bCs/>
                <w:color w:val="000000" w:themeColor="text1"/>
                <w:lang w:val="vi-VN"/>
              </w:rPr>
            </w:pPr>
            <w:r w:rsidRPr="0005566C">
              <w:rPr>
                <w:bCs/>
                <w:color w:val="000000" w:themeColor="text1"/>
                <w:lang w:val="vi-VN"/>
              </w:rPr>
              <w:t xml:space="preserve">- Kiểm tra công </w:t>
            </w:r>
            <w:r w:rsidR="0005566C">
              <w:rPr>
                <w:bCs/>
                <w:color w:val="000000" w:themeColor="text1"/>
                <w:lang w:val="vi-VN"/>
              </w:rPr>
              <w:t>tác phòng, chống dịch ở các lớp</w:t>
            </w:r>
            <w:r w:rsidRPr="0005566C">
              <w:rPr>
                <w:bCs/>
                <w:color w:val="000000" w:themeColor="text1"/>
                <w:lang w:val="vi-VN"/>
              </w:rPr>
              <w:t xml:space="preserve"> (BGH, y tế)</w:t>
            </w:r>
            <w:r w:rsidR="0005566C" w:rsidRPr="0005566C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A63C27" w:rsidRPr="007C463F" w14:paraId="7AF31C84" w14:textId="77777777" w:rsidTr="00350C28">
        <w:tc>
          <w:tcPr>
            <w:tcW w:w="1416" w:type="dxa"/>
            <w:shd w:val="clear" w:color="auto" w:fill="auto"/>
            <w:vAlign w:val="center"/>
          </w:tcPr>
          <w:p w14:paraId="610D5E88" w14:textId="77777777" w:rsidR="00A63C27" w:rsidRPr="00C12947" w:rsidRDefault="00A63C27" w:rsidP="0022542D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58F07AB8" w14:textId="13EDF7E7" w:rsidR="00A63C27" w:rsidRPr="004A2EBA" w:rsidRDefault="00350C28" w:rsidP="0022542D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02</w:t>
            </w:r>
            <w:r>
              <w:rPr>
                <w:b/>
                <w:lang w:val="en-AU"/>
              </w:rPr>
              <w:t>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1832C" w14:textId="5D6BF381" w:rsidR="005D3360" w:rsidRDefault="00B170DD" w:rsidP="00B170D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5D3360">
              <w:rPr>
                <w:bCs/>
              </w:rPr>
              <w:t xml:space="preserve"> 8h30’ Sinh hoạt Chi bộ</w:t>
            </w:r>
            <w:r>
              <w:rPr>
                <w:bCs/>
              </w:rPr>
              <w:t xml:space="preserve"> </w:t>
            </w:r>
            <w:r w:rsidR="005D3360">
              <w:rPr>
                <w:bCs/>
              </w:rPr>
              <w:t>(trực tuyến)</w:t>
            </w:r>
            <w:r w:rsidR="0005566C">
              <w:rPr>
                <w:bCs/>
              </w:rPr>
              <w:t>.</w:t>
            </w:r>
            <w:bookmarkStart w:id="1" w:name="_GoBack"/>
            <w:bookmarkEnd w:id="1"/>
          </w:p>
          <w:p w14:paraId="1B451F37" w14:textId="676DD716" w:rsidR="00B170DD" w:rsidRDefault="005D3360" w:rsidP="00B170D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B170DD">
              <w:rPr>
                <w:bCs/>
              </w:rPr>
              <w:t>Duyệt giáo án.</w:t>
            </w:r>
          </w:p>
          <w:p w14:paraId="60E20D2A" w14:textId="200719E9" w:rsidR="00A63C27" w:rsidRPr="00B170DD" w:rsidRDefault="00B170DD" w:rsidP="00B170DD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41E560AA" w14:textId="77777777" w:rsidR="00E97F42" w:rsidRDefault="00E97F42" w:rsidP="00E97F42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70B21596" w14:textId="4B79C421" w:rsidR="00A63C27" w:rsidRPr="00B170DD" w:rsidRDefault="00E97F42" w:rsidP="00B170DD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 w:rsidR="00A63C27">
              <w:rPr>
                <w:bCs/>
                <w:lang w:val="en-AU"/>
              </w:rPr>
              <w:t xml:space="preserve"> </w:t>
            </w:r>
          </w:p>
        </w:tc>
      </w:tr>
      <w:tr w:rsidR="00350C28" w:rsidRPr="007C463F" w14:paraId="2B8D24A6" w14:textId="77777777" w:rsidTr="00350C28">
        <w:tc>
          <w:tcPr>
            <w:tcW w:w="1416" w:type="dxa"/>
            <w:shd w:val="clear" w:color="auto" w:fill="auto"/>
            <w:vAlign w:val="center"/>
          </w:tcPr>
          <w:p w14:paraId="39816B3B" w14:textId="34FB7F57" w:rsidR="00350C28" w:rsidRDefault="00350C28" w:rsidP="0022542D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01B270F8" w14:textId="69CB5B7B" w:rsidR="00350C28" w:rsidRPr="00C12947" w:rsidRDefault="00350C28" w:rsidP="0022542D">
            <w:pPr>
              <w:jc w:val="center"/>
              <w:rPr>
                <w:b/>
              </w:rPr>
            </w:pPr>
            <w:r>
              <w:rPr>
                <w:b/>
              </w:rPr>
              <w:t>03/10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319BBE" w14:textId="77777777" w:rsidR="00350C28" w:rsidRDefault="00E97F42" w:rsidP="0022542D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35A48A0C" w14:textId="0D06753D" w:rsidR="00E97F42" w:rsidRPr="00E97F42" w:rsidRDefault="00E97F42" w:rsidP="0022542D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5EBBD658" w14:textId="77777777" w:rsidR="00E97F42" w:rsidRDefault="00E97F42" w:rsidP="00E97F42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0450D1CC" w14:textId="671AE58D" w:rsidR="00350C28" w:rsidRDefault="00E97F42" w:rsidP="00E97F42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5B99EC10" w14:textId="3D309D11" w:rsidR="00A63C27" w:rsidRPr="00FE4C35" w:rsidRDefault="00A63C27" w:rsidP="00A63C27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3B02023F" w14:textId="310277FF" w:rsidR="00A63C27" w:rsidRDefault="00A63C27" w:rsidP="00A63C27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E97F42">
        <w:rPr>
          <w:i/>
          <w:lang w:val="en-AU"/>
        </w:rPr>
        <w:t>26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vi-VN"/>
        </w:rPr>
        <w:t>0</w:t>
      </w:r>
      <w:r>
        <w:rPr>
          <w:i/>
          <w:lang w:val="en-AU"/>
        </w:rPr>
        <w:t>9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571CFBF5" w14:textId="77777777" w:rsidR="00A63C27" w:rsidRDefault="00A63C27" w:rsidP="00A63C27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0DFAD460" w14:textId="77777777" w:rsidR="00A63C27" w:rsidRDefault="00A63C27" w:rsidP="00A63C27"/>
    <w:p w14:paraId="6AB22FB4" w14:textId="77777777" w:rsidR="00A63C27" w:rsidRDefault="00A63C27" w:rsidP="00A63C27"/>
    <w:p w14:paraId="50DCFB82" w14:textId="77777777" w:rsidR="00A63C27" w:rsidRDefault="00A63C27" w:rsidP="00A63C27">
      <w:pPr>
        <w:tabs>
          <w:tab w:val="left" w:pos="6525"/>
        </w:tabs>
      </w:pPr>
      <w:r>
        <w:tab/>
      </w:r>
    </w:p>
    <w:p w14:paraId="48A99260" w14:textId="77777777" w:rsidR="00A63C27" w:rsidRDefault="00A63C27" w:rsidP="00A63C27"/>
    <w:p w14:paraId="2C615926" w14:textId="77777777" w:rsidR="00A63C27" w:rsidRDefault="00A63C27" w:rsidP="00A63C27"/>
    <w:p w14:paraId="2DA5CC57" w14:textId="77777777" w:rsidR="00A63C27" w:rsidRDefault="00A63C27" w:rsidP="00A63C27"/>
    <w:p w14:paraId="4C9CEEA9" w14:textId="77777777" w:rsidR="00A63C27" w:rsidRDefault="00A63C27" w:rsidP="00A63C27"/>
    <w:p w14:paraId="3B7CA70E" w14:textId="77777777" w:rsidR="00A63C27" w:rsidRDefault="00A63C27" w:rsidP="00A63C27"/>
    <w:p w14:paraId="38219FE0" w14:textId="77777777" w:rsidR="00A63C27" w:rsidRDefault="00A63C27" w:rsidP="00A63C27"/>
    <w:p w14:paraId="7CFF1B67" w14:textId="77777777" w:rsidR="00A63C27" w:rsidRDefault="00A63C27" w:rsidP="00A63C27"/>
    <w:p w14:paraId="61CB461D" w14:textId="77777777" w:rsidR="00A63C27" w:rsidRDefault="00A63C27" w:rsidP="00A63C27"/>
    <w:p w14:paraId="4E4D9E93" w14:textId="77777777" w:rsidR="00A63C27" w:rsidRDefault="00A63C27" w:rsidP="00A63C27"/>
    <w:p w14:paraId="12C957A7" w14:textId="77777777" w:rsidR="00A63C27" w:rsidRDefault="00A63C27" w:rsidP="00A63C27"/>
    <w:p w14:paraId="51346ADF" w14:textId="77777777" w:rsidR="00A63C27" w:rsidRDefault="00A63C27" w:rsidP="00A63C27"/>
    <w:p w14:paraId="62F4D89B" w14:textId="77777777" w:rsidR="00A63C27" w:rsidRDefault="00A63C27" w:rsidP="00A63C27"/>
    <w:p w14:paraId="6626AC37" w14:textId="77777777" w:rsidR="00A63C27" w:rsidRDefault="00A63C27" w:rsidP="00A63C27"/>
    <w:p w14:paraId="74A9A81F" w14:textId="77777777" w:rsidR="00A63C27" w:rsidRDefault="00A63C27" w:rsidP="00A63C27"/>
    <w:p w14:paraId="2BA3ADEA" w14:textId="77777777" w:rsidR="00A63C27" w:rsidRDefault="00A63C27" w:rsidP="00A63C27"/>
    <w:p w14:paraId="4153BF34" w14:textId="77777777" w:rsidR="00A63C27" w:rsidRDefault="00A63C27" w:rsidP="00A63C27"/>
    <w:p w14:paraId="44DAF586" w14:textId="77777777" w:rsidR="00A63C27" w:rsidRDefault="00A63C27" w:rsidP="00A63C27"/>
    <w:p w14:paraId="1F09E209" w14:textId="77777777" w:rsidR="00A63C27" w:rsidRDefault="00A63C27" w:rsidP="00A63C27"/>
    <w:p w14:paraId="59312A44" w14:textId="77777777" w:rsidR="00A63C27" w:rsidRDefault="00A63C27" w:rsidP="00A63C27"/>
    <w:p w14:paraId="4E2F58FB" w14:textId="77777777" w:rsidR="00A63C27" w:rsidRDefault="00A63C27" w:rsidP="00A63C27"/>
    <w:p w14:paraId="09756CB4" w14:textId="77777777" w:rsidR="00A63C27" w:rsidRDefault="00A63C27" w:rsidP="00A63C27"/>
    <w:p w14:paraId="78D7EEDC" w14:textId="77777777" w:rsidR="00A63C27" w:rsidRDefault="00A63C27" w:rsidP="00A63C27"/>
    <w:p w14:paraId="0EF353FA" w14:textId="77777777" w:rsidR="00A63C27" w:rsidRDefault="00A63C27" w:rsidP="00A63C27"/>
    <w:p w14:paraId="27E96095" w14:textId="77777777" w:rsidR="00A63C27" w:rsidRPr="00F2454E" w:rsidRDefault="00A63C27" w:rsidP="00A63C27"/>
    <w:p w14:paraId="3F2B07E6" w14:textId="77777777" w:rsidR="00A63C27" w:rsidRPr="00F2454E" w:rsidRDefault="00A63C27" w:rsidP="00A63C27"/>
    <w:p w14:paraId="70DADF3D" w14:textId="77777777" w:rsidR="00A63C27" w:rsidRPr="00F2454E" w:rsidRDefault="00A63C27" w:rsidP="00A63C27"/>
    <w:p w14:paraId="17B31B74" w14:textId="77777777" w:rsidR="00A63C27" w:rsidRPr="00F2454E" w:rsidRDefault="00A63C27" w:rsidP="00A63C27"/>
    <w:p w14:paraId="4D30E105" w14:textId="77777777" w:rsidR="00A63C27" w:rsidRPr="00F2454E" w:rsidRDefault="00A63C27" w:rsidP="00A63C27"/>
    <w:p w14:paraId="67355947" w14:textId="77777777" w:rsidR="00A63C27" w:rsidRPr="00F2454E" w:rsidRDefault="00A63C27" w:rsidP="00A63C27"/>
    <w:p w14:paraId="04AED82E" w14:textId="77777777" w:rsidR="00A63C27" w:rsidRPr="00F2454E" w:rsidRDefault="00A63C27" w:rsidP="00A63C27"/>
    <w:p w14:paraId="42A818F4" w14:textId="77777777" w:rsidR="00A63C27" w:rsidRPr="00F2454E" w:rsidRDefault="00A63C27" w:rsidP="00A63C27"/>
    <w:p w14:paraId="45D223FA" w14:textId="77777777" w:rsidR="00A63C27" w:rsidRPr="00F2454E" w:rsidRDefault="00A63C27" w:rsidP="00A63C27"/>
    <w:p w14:paraId="29BB17C5" w14:textId="77777777" w:rsidR="00A63C27" w:rsidRPr="00F2454E" w:rsidRDefault="00A63C27" w:rsidP="00A63C27"/>
    <w:p w14:paraId="098BB444" w14:textId="77777777" w:rsidR="00A63C27" w:rsidRPr="00F2454E" w:rsidRDefault="00A63C27" w:rsidP="00A63C27"/>
    <w:p w14:paraId="4F8F440F" w14:textId="77777777" w:rsidR="00A63C27" w:rsidRPr="00F2454E" w:rsidRDefault="00A63C27" w:rsidP="00A63C27"/>
    <w:p w14:paraId="4632C57F" w14:textId="77777777" w:rsidR="00A63C27" w:rsidRPr="00F2454E" w:rsidRDefault="00A63C27" w:rsidP="00A63C27"/>
    <w:p w14:paraId="24CF6F02" w14:textId="77777777" w:rsidR="00A63C27" w:rsidRPr="00F2454E" w:rsidRDefault="00A63C27" w:rsidP="00A63C27"/>
    <w:p w14:paraId="44E25959" w14:textId="77777777" w:rsidR="00A63C27" w:rsidRPr="00F2454E" w:rsidRDefault="00A63C27" w:rsidP="00A63C27"/>
    <w:p w14:paraId="3A8A78F5" w14:textId="77777777" w:rsidR="00A63C27" w:rsidRPr="00F2454E" w:rsidRDefault="00A63C27" w:rsidP="00A63C27"/>
    <w:p w14:paraId="6D4F2FBC" w14:textId="77777777" w:rsidR="00A63C27" w:rsidRPr="00F2454E" w:rsidRDefault="00A63C27" w:rsidP="00A63C27"/>
    <w:p w14:paraId="11E72C3F" w14:textId="77777777" w:rsidR="00A63C27" w:rsidRPr="00F2454E" w:rsidRDefault="00A63C27" w:rsidP="00A63C27"/>
    <w:p w14:paraId="6C99248E" w14:textId="77777777" w:rsidR="00A63C27" w:rsidRPr="00F2454E" w:rsidRDefault="00A63C27" w:rsidP="00A63C27"/>
    <w:p w14:paraId="4A1C5A37" w14:textId="77777777" w:rsidR="00A63C27" w:rsidRPr="00F2454E" w:rsidRDefault="00A63C27" w:rsidP="00A63C27"/>
    <w:p w14:paraId="3CBDC8EC" w14:textId="77777777" w:rsidR="00A63C27" w:rsidRPr="00F2454E" w:rsidRDefault="00A63C27" w:rsidP="00A63C27"/>
    <w:p w14:paraId="57D1D083" w14:textId="77777777" w:rsidR="00A63C27" w:rsidRDefault="00A63C27" w:rsidP="00A63C27"/>
    <w:p w14:paraId="27391612" w14:textId="77777777" w:rsidR="00A63C27" w:rsidRDefault="00A63C27" w:rsidP="00A63C27"/>
    <w:p w14:paraId="54107A45" w14:textId="77777777" w:rsidR="00A63C27" w:rsidRDefault="00A63C27" w:rsidP="00A63C27"/>
    <w:p w14:paraId="5306D35E" w14:textId="77777777" w:rsidR="009901B0" w:rsidRDefault="009901B0"/>
    <w:sectPr w:rsidR="009901B0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7"/>
    <w:rsid w:val="0005566C"/>
    <w:rsid w:val="00350C28"/>
    <w:rsid w:val="0050003D"/>
    <w:rsid w:val="005D3360"/>
    <w:rsid w:val="009901B0"/>
    <w:rsid w:val="009A2E80"/>
    <w:rsid w:val="00A63C27"/>
    <w:rsid w:val="00B170DD"/>
    <w:rsid w:val="00CA18AE"/>
    <w:rsid w:val="00D31405"/>
    <w:rsid w:val="00E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02B2"/>
  <w15:docId w15:val="{7017E131-B893-E94B-ABB2-F5E59CED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27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63C27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C27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A63C2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5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Nam</dc:creator>
  <cp:lastModifiedBy>Toản Đoàn Văn</cp:lastModifiedBy>
  <cp:revision>5</cp:revision>
  <dcterms:created xsi:type="dcterms:W3CDTF">2021-09-26T11:34:00Z</dcterms:created>
  <dcterms:modified xsi:type="dcterms:W3CDTF">2021-09-30T03:10:00Z</dcterms:modified>
</cp:coreProperties>
</file>